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68F1" w:rsidRPr="00AE1DF4" w:rsidRDefault="00AE1DF4" w:rsidP="00966221">
      <w:pPr>
        <w:pStyle w:val="Nadpis1"/>
        <w:jc w:val="both"/>
        <w:rPr>
          <w:color w:val="7030A0"/>
        </w:rPr>
      </w:pPr>
      <w:bookmarkStart w:id="0" w:name="_GoBack"/>
      <w:bookmarkEnd w:id="0"/>
      <w:r w:rsidRPr="00AE1DF4">
        <w:rPr>
          <w:color w:val="7030A0"/>
        </w:rPr>
        <w:t>Zkouška z profesní kvalifikace</w:t>
      </w:r>
    </w:p>
    <w:p w:rsidR="00286D3F" w:rsidRPr="00F4122C" w:rsidRDefault="00286D3F" w:rsidP="00F4122C">
      <w:pPr>
        <w:shd w:val="clear" w:color="auto" w:fill="BA75FF"/>
        <w:jc w:val="both"/>
        <w:rPr>
          <w:rFonts w:ascii="Calibri" w:eastAsia="Calibri" w:hAnsi="Calibri" w:cs="Calibri"/>
        </w:rPr>
      </w:pPr>
    </w:p>
    <w:p w:rsidR="00286D3F" w:rsidRPr="00F4122C" w:rsidRDefault="00B81212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 xml:space="preserve">Co </w:t>
      </w:r>
      <w:r w:rsidR="00B7168F" w:rsidRPr="00F4122C">
        <w:rPr>
          <w:rFonts w:ascii="Calibri" w:eastAsia="Calibri" w:hAnsi="Calibri" w:cs="Calibri"/>
          <w:b/>
        </w:rPr>
        <w:t>je zkouška z profesní kvalifikace</w:t>
      </w:r>
      <w:r w:rsidR="00286D3F" w:rsidRPr="00F4122C">
        <w:rPr>
          <w:rFonts w:ascii="Calibri" w:eastAsia="Calibri" w:hAnsi="Calibri" w:cs="Calibri"/>
          <w:b/>
        </w:rPr>
        <w:t>?</w:t>
      </w:r>
    </w:p>
    <w:p w:rsidR="005030DD" w:rsidRPr="00F4122C" w:rsidRDefault="00AD079F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Zkouška z profesní kvalifikace ověřuje, zda má člověk</w:t>
      </w:r>
      <w:r w:rsidR="000F375B" w:rsidRPr="00F4122C">
        <w:rPr>
          <w:rFonts w:ascii="Calibri" w:eastAsia="Calibri" w:hAnsi="Calibri" w:cs="Calibri"/>
        </w:rPr>
        <w:t xml:space="preserve"> dostatečné znalosti a dovednosti k tomu, aby získal kvalifikaci pro určité povolání nebo jeho část (např. Florista).</w:t>
      </w:r>
    </w:p>
    <w:p w:rsidR="00B7168F" w:rsidRPr="00F4122C" w:rsidRDefault="00B7168F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Pro koho je zkouška určená?</w:t>
      </w:r>
    </w:p>
    <w:p w:rsidR="00B7168F" w:rsidRDefault="000F375B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 xml:space="preserve">Zkouška je určena pro ty, kteří už za sebou mají praxi v nějakém povolání a chtějí získat </w:t>
      </w:r>
      <w:r w:rsidR="00E64979" w:rsidRPr="00F4122C">
        <w:rPr>
          <w:rFonts w:ascii="Calibri" w:eastAsia="Calibri" w:hAnsi="Calibri" w:cs="Calibri"/>
        </w:rPr>
        <w:t>doklad/</w:t>
      </w:r>
      <w:r w:rsidRPr="00F4122C">
        <w:rPr>
          <w:rFonts w:ascii="Calibri" w:eastAsia="Calibri" w:hAnsi="Calibri" w:cs="Calibri"/>
        </w:rPr>
        <w:t xml:space="preserve">certifikát </w:t>
      </w:r>
      <w:r w:rsidR="003A26AB" w:rsidRPr="00F4122C">
        <w:rPr>
          <w:rFonts w:ascii="Calibri" w:eastAsia="Calibri" w:hAnsi="Calibri" w:cs="Calibri"/>
        </w:rPr>
        <w:t>o</w:t>
      </w:r>
      <w:r w:rsidRPr="00F4122C">
        <w:rPr>
          <w:rFonts w:ascii="Calibri" w:eastAsia="Calibri" w:hAnsi="Calibri" w:cs="Calibri"/>
        </w:rPr>
        <w:t xml:space="preserve"> tom, co už umí.</w:t>
      </w:r>
    </w:p>
    <w:p w:rsidR="00753397" w:rsidRPr="00753397" w:rsidRDefault="00753397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753397">
        <w:rPr>
          <w:rFonts w:ascii="Calibri" w:eastAsia="Calibri" w:hAnsi="Calibri" w:cs="Calibri"/>
          <w:b/>
        </w:rPr>
        <w:t>K čemu mi zkouška bude?</w:t>
      </w:r>
    </w:p>
    <w:p w:rsidR="00753397" w:rsidRPr="00F4122C" w:rsidRDefault="00753397" w:rsidP="00F4122C">
      <w:pPr>
        <w:shd w:val="clear" w:color="auto" w:fill="BA75FF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Certifikát o zkoušce z profesní kvalifikace je oficiální doklad o tom, že jeho držitel je kvalifikován pro výkon nějaké pracovní pozice. </w:t>
      </w:r>
      <w:r w:rsidR="00447581">
        <w:rPr>
          <w:rFonts w:ascii="Calibri" w:eastAsia="Calibri" w:hAnsi="Calibri" w:cs="Calibri"/>
        </w:rPr>
        <w:t>Je to tedy argument pro vyjednávání lepších pracovních (finančních) podmínek.</w:t>
      </w:r>
    </w:p>
    <w:p w:rsidR="00B7168F" w:rsidRPr="00F4122C" w:rsidRDefault="00B7168F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Co musím splňovat, abych ke zkoušce mohl(a)?</w:t>
      </w:r>
    </w:p>
    <w:p w:rsidR="00B7168F" w:rsidRPr="00F4122C" w:rsidRDefault="00E64979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Ke zkoušce může přistoupit každý, kdo dosáhl 18 let věku a získal základy vzdělání. Zároveň je nutná dostatečná znalost českého jazyka, jelikož se zkouška koná pouze v té.</w:t>
      </w:r>
    </w:p>
    <w:p w:rsidR="00B7168F" w:rsidRPr="00F4122C" w:rsidRDefault="00B7168F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Jak je to s úhradou zkoušky?</w:t>
      </w:r>
    </w:p>
    <w:p w:rsidR="00423208" w:rsidRPr="00F4122C" w:rsidRDefault="002E3C07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Zkoušku si platí zájemce z vlastních zdrojů. Cenu si určuje zkoušející (tzv. autorizovaná) osoba.</w:t>
      </w:r>
    </w:p>
    <w:p w:rsidR="00423208" w:rsidRPr="00F4122C" w:rsidRDefault="00423208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Kde si můžu vybrat profesní kvalifikaci?</w:t>
      </w:r>
    </w:p>
    <w:p w:rsidR="00B7168F" w:rsidRPr="00F4122C" w:rsidRDefault="000B5595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Seznam aktuálně platných profesních kvalifikací je k dispozici na</w:t>
      </w:r>
      <w:r w:rsidR="00940CC6">
        <w:rPr>
          <w:rFonts w:ascii="Calibri" w:eastAsia="Calibri" w:hAnsi="Calibri" w:cs="Calibri"/>
        </w:rPr>
        <w:t xml:space="preserve"> </w:t>
      </w:r>
      <w:hyperlink r:id="rId8" w:history="1">
        <w:r w:rsidR="00940CC6" w:rsidRPr="009C062B">
          <w:rPr>
            <w:rStyle w:val="Hypertextovodkaz"/>
            <w:rFonts w:ascii="Calibri" w:eastAsia="Calibri" w:hAnsi="Calibri" w:cs="Calibri"/>
          </w:rPr>
          <w:t>www.narodnikvalifikace.cz</w:t>
        </w:r>
      </w:hyperlink>
      <w:r w:rsidR="00940CC6">
        <w:rPr>
          <w:rFonts w:ascii="Calibri" w:eastAsia="Calibri" w:hAnsi="Calibri" w:cs="Calibri"/>
        </w:rPr>
        <w:t xml:space="preserve"> </w:t>
      </w:r>
      <w:r w:rsidRPr="00F4122C">
        <w:rPr>
          <w:rFonts w:ascii="Calibri" w:eastAsia="Calibri" w:hAnsi="Calibri" w:cs="Calibri"/>
        </w:rPr>
        <w:t xml:space="preserve">. Profesní kvalifikace lze vyhledat přes vyhledávací okénko </w:t>
      </w:r>
      <w:r w:rsidR="008F6814">
        <w:rPr>
          <w:rFonts w:ascii="Calibri" w:eastAsia="Calibri" w:hAnsi="Calibri" w:cs="Calibri"/>
        </w:rPr>
        <w:t xml:space="preserve">v horní části </w:t>
      </w:r>
      <w:r w:rsidRPr="00F4122C">
        <w:rPr>
          <w:rFonts w:ascii="Calibri" w:eastAsia="Calibri" w:hAnsi="Calibri" w:cs="Calibri"/>
        </w:rPr>
        <w:t>nebo podle oboru na úvodní stránce.</w:t>
      </w:r>
    </w:p>
    <w:p w:rsidR="000B5595" w:rsidRPr="00F4122C" w:rsidRDefault="00423208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Kde najdu osobu, která mě vyzkouší?</w:t>
      </w:r>
      <w:r w:rsidR="000B5595" w:rsidRPr="00F4122C">
        <w:rPr>
          <w:rFonts w:ascii="Calibri" w:eastAsia="Calibri" w:hAnsi="Calibri" w:cs="Calibri"/>
          <w:b/>
        </w:rPr>
        <w:t xml:space="preserve"> </w:t>
      </w:r>
    </w:p>
    <w:p w:rsidR="000B5595" w:rsidRDefault="000B5595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Seznam tzv. autorizovaných osob je k nalezení u každé profesní kvalifikace v záložce „Autorizované osoby“.</w:t>
      </w:r>
      <w:r w:rsidR="007D3649" w:rsidRPr="00F4122C">
        <w:rPr>
          <w:rFonts w:ascii="Calibri" w:eastAsia="Calibri" w:hAnsi="Calibri" w:cs="Calibri"/>
        </w:rPr>
        <w:t xml:space="preserve"> U každé osoby je uveden i kontakt.</w:t>
      </w:r>
    </w:p>
    <w:p w:rsidR="00940CC6" w:rsidRPr="00F4122C" w:rsidRDefault="008F6814" w:rsidP="00F4122C">
      <w:pPr>
        <w:shd w:val="clear" w:color="auto" w:fill="BA75FF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 vyhledání autorizované osoby lze využít i webovou stránku</w:t>
      </w:r>
      <w:r w:rsidR="00940CC6">
        <w:rPr>
          <w:rFonts w:ascii="Calibri" w:eastAsia="Calibri" w:hAnsi="Calibri" w:cs="Calibri"/>
        </w:rPr>
        <w:t xml:space="preserve"> </w:t>
      </w:r>
      <w:hyperlink r:id="rId9" w:history="1">
        <w:r w:rsidR="00940CC6" w:rsidRPr="009C062B">
          <w:rPr>
            <w:rStyle w:val="Hypertextovodkaz"/>
            <w:rFonts w:ascii="Calibri" w:eastAsia="Calibri" w:hAnsi="Calibri" w:cs="Calibri"/>
          </w:rPr>
          <w:t>https://vzdelavaniaprace.cz/profesni-kvalifikace/</w:t>
        </w:r>
      </w:hyperlink>
      <w:r w:rsidR="00940CC6">
        <w:rPr>
          <w:rFonts w:ascii="Calibri" w:eastAsia="Calibri" w:hAnsi="Calibri" w:cs="Calibri"/>
        </w:rPr>
        <w:t>, kde je u každé profesní kvalifikace umístěna mapa s rozložením autorizovaných osob v ČR.</w:t>
      </w:r>
    </w:p>
    <w:p w:rsidR="000B5595" w:rsidRPr="00F4122C" w:rsidRDefault="000B5595" w:rsidP="00F4122C">
      <w:pPr>
        <w:shd w:val="clear" w:color="auto" w:fill="BA75FF"/>
        <w:jc w:val="both"/>
        <w:rPr>
          <w:rFonts w:ascii="Calibri" w:eastAsia="Calibri" w:hAnsi="Calibri" w:cs="Calibri"/>
          <w:b/>
        </w:rPr>
      </w:pPr>
      <w:r w:rsidRPr="00F4122C">
        <w:rPr>
          <w:rFonts w:ascii="Calibri" w:eastAsia="Calibri" w:hAnsi="Calibri" w:cs="Calibri"/>
          <w:b/>
        </w:rPr>
        <w:t>Nejsem si jist(á), jestli toho umím tolik, abych mohl(a) jít rovnou ke zkoušce. Kam se můžu obrátit pro radu?</w:t>
      </w:r>
    </w:p>
    <w:p w:rsidR="00B7168F" w:rsidRPr="00F4122C" w:rsidRDefault="00A70B90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V případě, že potřebujete konzultaci ke konkrétní profesní kvalifikaci, obraťte se na některou z autorizovaných (zkoušejících)osob.</w:t>
      </w:r>
    </w:p>
    <w:p w:rsidR="008F6814" w:rsidRPr="00F4122C" w:rsidRDefault="00A70B90" w:rsidP="00F4122C">
      <w:pPr>
        <w:shd w:val="clear" w:color="auto" w:fill="BA75FF"/>
        <w:jc w:val="both"/>
        <w:rPr>
          <w:rFonts w:ascii="Calibri" w:eastAsia="Calibri" w:hAnsi="Calibri" w:cs="Calibri"/>
        </w:rPr>
      </w:pPr>
      <w:r w:rsidRPr="00F4122C">
        <w:rPr>
          <w:rFonts w:ascii="Calibri" w:eastAsia="Calibri" w:hAnsi="Calibri" w:cs="Calibri"/>
        </w:rPr>
        <w:t>Pokud máte dotazů vícero, využijte služeb Informačního a poradenského střediska ÚP ČR (viz leták Poradenství).</w:t>
      </w:r>
    </w:p>
    <w:sectPr w:rsidR="008F6814" w:rsidRPr="00F4122C" w:rsidSect="00D96E8E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6752CC"/>
    <w:multiLevelType w:val="hybridMultilevel"/>
    <w:tmpl w:val="1AFA5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3F"/>
    <w:rsid w:val="00054550"/>
    <w:rsid w:val="000A15FB"/>
    <w:rsid w:val="000B5595"/>
    <w:rsid w:val="000F375B"/>
    <w:rsid w:val="00286D3F"/>
    <w:rsid w:val="002E3C07"/>
    <w:rsid w:val="003A26AB"/>
    <w:rsid w:val="003A66C3"/>
    <w:rsid w:val="00423208"/>
    <w:rsid w:val="00447581"/>
    <w:rsid w:val="005030DD"/>
    <w:rsid w:val="0053124B"/>
    <w:rsid w:val="00635D78"/>
    <w:rsid w:val="006C471A"/>
    <w:rsid w:val="00753397"/>
    <w:rsid w:val="007B6055"/>
    <w:rsid w:val="007D3649"/>
    <w:rsid w:val="008F6814"/>
    <w:rsid w:val="00940CC6"/>
    <w:rsid w:val="00966221"/>
    <w:rsid w:val="009E5FCB"/>
    <w:rsid w:val="00A02212"/>
    <w:rsid w:val="00A70B90"/>
    <w:rsid w:val="00A72B47"/>
    <w:rsid w:val="00AD079F"/>
    <w:rsid w:val="00AE1DF4"/>
    <w:rsid w:val="00B1471F"/>
    <w:rsid w:val="00B7168F"/>
    <w:rsid w:val="00B81212"/>
    <w:rsid w:val="00C168F1"/>
    <w:rsid w:val="00D96E8E"/>
    <w:rsid w:val="00E64979"/>
    <w:rsid w:val="00F4122C"/>
    <w:rsid w:val="00F7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DF48F-7305-4AF6-B702-03C187ACD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86D3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86D3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286D3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030D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3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63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rodnikvalifikace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zdelavaniaprace.cz/profesni-kvalifikace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1379977-a1bb-4231-aa46-619539989b50" xsi:nil="true"/>
    <lcf76f155ced4ddcb4097134ff3c332f xmlns="ec17ebfb-603c-4dd1-93e6-9af4e393f1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252A8BC717425429080DDCE731B3F3F" ma:contentTypeVersion="14" ma:contentTypeDescription="Vytvoří nový dokument" ma:contentTypeScope="" ma:versionID="bf794fe0f550688a3f64eac211671b7d">
  <xsd:schema xmlns:xsd="http://www.w3.org/2001/XMLSchema" xmlns:xs="http://www.w3.org/2001/XMLSchema" xmlns:p="http://schemas.microsoft.com/office/2006/metadata/properties" xmlns:ns2="ec17ebfb-603c-4dd1-93e6-9af4e393f110" xmlns:ns3="b1379977-a1bb-4231-aa46-619539989b50" targetNamespace="http://schemas.microsoft.com/office/2006/metadata/properties" ma:root="true" ma:fieldsID="40a876d17cb406a0a2c59a3d3a96cdc6" ns2:_="" ns3:_="">
    <xsd:import namespace="ec17ebfb-603c-4dd1-93e6-9af4e393f110"/>
    <xsd:import namespace="b1379977-a1bb-4231-aa46-619539989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7ebfb-603c-4dd1-93e6-9af4e393f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27dd16fa-df82-42a5-acbd-34776075af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379977-a1bb-4231-aa46-619539989b5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a6beed-87d6-4b87-b231-644c41e31716}" ma:internalName="TaxCatchAll" ma:showField="CatchAllData" ma:web="b1379977-a1bb-4231-aa46-619539989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5FBB3-B327-4D6A-A1AC-70F24314C192}">
  <ds:schemaRefs>
    <ds:schemaRef ds:uri="http://schemas.microsoft.com/office/2006/metadata/properties"/>
    <ds:schemaRef ds:uri="http://schemas.microsoft.com/office/infopath/2007/PartnerControls"/>
    <ds:schemaRef ds:uri="b1379977-a1bb-4231-aa46-619539989b50"/>
    <ds:schemaRef ds:uri="ec17ebfb-603c-4dd1-93e6-9af4e393f110"/>
  </ds:schemaRefs>
</ds:datastoreItem>
</file>

<file path=customXml/itemProps2.xml><?xml version="1.0" encoding="utf-8"?>
<ds:datastoreItem xmlns:ds="http://schemas.openxmlformats.org/officeDocument/2006/customXml" ds:itemID="{0C91185A-B192-46F1-A526-8792FFC8F4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A626ED-C819-4FAB-B0F8-C412189DF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17ebfb-603c-4dd1-93e6-9af4e393f110"/>
    <ds:schemaRef ds:uri="b1379977-a1bb-4231-aa46-619539989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Drábová Nikola</dc:creator>
  <cp:keywords/>
  <dc:description/>
  <cp:lastModifiedBy>Hájovská Blanka</cp:lastModifiedBy>
  <cp:revision>2</cp:revision>
  <dcterms:created xsi:type="dcterms:W3CDTF">2024-02-23T06:27:00Z</dcterms:created>
  <dcterms:modified xsi:type="dcterms:W3CDTF">2024-02-23T06:27:00Z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0x0101008252A8BC717425429080DDCE731B3F3F</vt:lpwstr>
  </property>
</Properties>
</file>