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68F" w:rsidRDefault="000D668F" w:rsidP="000D668F">
      <w:pPr>
        <w:pStyle w:val="Zhlav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MĚSTO NOVÝ JIČÍN</w:t>
      </w:r>
    </w:p>
    <w:p w:rsidR="000D668F" w:rsidRDefault="000D668F" w:rsidP="000D668F">
      <w:pPr>
        <w:pStyle w:val="Zhlav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MĚSTSKÝ ÚŘAD NOVÝ JIČÍN</w:t>
      </w:r>
    </w:p>
    <w:p w:rsidR="000D668F" w:rsidRDefault="000D668F" w:rsidP="000D668F">
      <w:pPr>
        <w:pStyle w:val="Zhlav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Odbor bytový</w:t>
      </w:r>
    </w:p>
    <w:p w:rsidR="000D668F" w:rsidRDefault="000D668F" w:rsidP="000D668F">
      <w:pPr>
        <w:pStyle w:val="Zhlav"/>
        <w:jc w:val="center"/>
        <w:rPr>
          <w:rFonts w:ascii="Arial" w:hAnsi="Arial" w:cs="Arial"/>
        </w:rPr>
      </w:pPr>
      <w:r>
        <w:rPr>
          <w:rFonts w:ascii="Arial" w:hAnsi="Arial" w:cs="Arial"/>
        </w:rPr>
        <w:t>Masarykovo nám. 1, 741 01 Nový Jičín</w:t>
      </w:r>
    </w:p>
    <w:p w:rsidR="000D668F" w:rsidRDefault="000D668F" w:rsidP="000D668F">
      <w:pPr>
        <w:pStyle w:val="Zhlav"/>
        <w:jc w:val="center"/>
        <w:rPr>
          <w:rFonts w:ascii="Arial" w:hAnsi="Arial" w:cs="Arial"/>
        </w:rPr>
      </w:pPr>
      <w:r>
        <w:rPr>
          <w:rFonts w:ascii="Arial" w:hAnsi="Arial" w:cs="Arial"/>
        </w:rPr>
        <w:t>pracoviště Divadelní 1, 741 01 Nový Jičín</w:t>
      </w:r>
    </w:p>
    <w:p w:rsidR="00F35018" w:rsidRDefault="00F35018" w:rsidP="000D668F">
      <w:pPr>
        <w:pStyle w:val="Zhlav"/>
        <w:jc w:val="center"/>
        <w:rPr>
          <w:rFonts w:ascii="Arial" w:hAnsi="Arial" w:cs="Arial"/>
        </w:rPr>
      </w:pPr>
    </w:p>
    <w:p w:rsidR="00F35018" w:rsidRDefault="00F35018" w:rsidP="00F35018">
      <w:pPr>
        <w:pStyle w:val="Zhlav"/>
        <w:rPr>
          <w:rFonts w:ascii="Arial" w:hAnsi="Arial" w:cs="Arial"/>
        </w:rPr>
      </w:pPr>
    </w:p>
    <w:p w:rsidR="00F35018" w:rsidRDefault="00F35018" w:rsidP="00F35018">
      <w:pPr>
        <w:pStyle w:val="Zhlav"/>
        <w:rPr>
          <w:rFonts w:ascii="Arial" w:hAnsi="Arial" w:cs="Arial"/>
        </w:rPr>
      </w:pPr>
      <w:r>
        <w:rPr>
          <w:rFonts w:ascii="Arial" w:hAnsi="Arial" w:cs="Arial"/>
        </w:rPr>
        <w:t>Náležitosti nabídky:</w:t>
      </w:r>
    </w:p>
    <w:p w:rsidR="00F35018" w:rsidRDefault="00F35018" w:rsidP="00F35018">
      <w:pPr>
        <w:pStyle w:val="Zhlav"/>
        <w:rPr>
          <w:rFonts w:ascii="Arial" w:hAnsi="Arial" w:cs="Arial"/>
        </w:rPr>
      </w:pPr>
    </w:p>
    <w:p w:rsidR="00F35018" w:rsidRPr="001F7FF8" w:rsidRDefault="000613D7" w:rsidP="000613D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F35018" w:rsidRPr="001F7FF8">
        <w:rPr>
          <w:rFonts w:ascii="Arial" w:hAnsi="Arial" w:cs="Arial"/>
        </w:rPr>
        <w:t>doložení schopnosti zájemce dostát svým závazkům (placení nájemného):</w:t>
      </w:r>
    </w:p>
    <w:p w:rsidR="00F35018" w:rsidRPr="001F7FF8" w:rsidRDefault="00F35018" w:rsidP="00F35018">
      <w:pPr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1F7FF8">
        <w:rPr>
          <w:rFonts w:ascii="Arial" w:hAnsi="Arial" w:cs="Arial"/>
        </w:rPr>
        <w:t xml:space="preserve">potvrzením zaměstnavatele o výši průměrné čisté měsíční mzdy/platu žadatele v posledních 6 měsících, případně i </w:t>
      </w:r>
      <w:proofErr w:type="spellStart"/>
      <w:r w:rsidRPr="001F7FF8">
        <w:rPr>
          <w:rFonts w:ascii="Arial" w:hAnsi="Arial" w:cs="Arial"/>
        </w:rPr>
        <w:t>spolužijících</w:t>
      </w:r>
      <w:proofErr w:type="spellEnd"/>
      <w:r w:rsidRPr="001F7FF8">
        <w:rPr>
          <w:rFonts w:ascii="Arial" w:hAnsi="Arial" w:cs="Arial"/>
        </w:rPr>
        <w:t xml:space="preserve"> osob (osoba, která bude se žadatelem žít ve společné domácnosti, a bude evidenčně vedena v bytě, který je předmětem nabídkového řízení)</w:t>
      </w:r>
      <w:r>
        <w:rPr>
          <w:rFonts w:ascii="Arial" w:hAnsi="Arial" w:cs="Arial"/>
        </w:rPr>
        <w:t>,</w:t>
      </w:r>
    </w:p>
    <w:p w:rsidR="00F35018" w:rsidRPr="00AE03EB" w:rsidRDefault="00F35018" w:rsidP="00F35018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1F7FF8">
        <w:rPr>
          <w:rFonts w:ascii="Arial" w:hAnsi="Arial" w:cs="Arial"/>
        </w:rPr>
        <w:t xml:space="preserve">   v případě </w:t>
      </w:r>
      <w:r w:rsidRPr="00AE03EB">
        <w:rPr>
          <w:rFonts w:ascii="Arial" w:hAnsi="Arial" w:cs="Arial"/>
        </w:rPr>
        <w:t>osoby samostatně výdělečně činné:</w:t>
      </w:r>
    </w:p>
    <w:p w:rsidR="00F35018" w:rsidRPr="00AE03EB" w:rsidRDefault="00F35018" w:rsidP="00F35018">
      <w:pPr>
        <w:numPr>
          <w:ilvl w:val="0"/>
          <w:numId w:val="4"/>
        </w:numPr>
        <w:spacing w:after="0" w:line="240" w:lineRule="auto"/>
        <w:ind w:left="851" w:firstLine="0"/>
        <w:jc w:val="both"/>
        <w:rPr>
          <w:rFonts w:ascii="Arial" w:hAnsi="Arial" w:cs="Arial"/>
        </w:rPr>
      </w:pPr>
      <w:r w:rsidRPr="00AE03EB">
        <w:rPr>
          <w:rFonts w:ascii="Arial" w:hAnsi="Arial" w:cs="Arial"/>
        </w:rPr>
        <w:t xml:space="preserve">opisem vybraných údajů z daňového přiznání k dani z příjmu fyzických osob </w:t>
      </w:r>
      <w:r w:rsidRPr="003653BD">
        <w:rPr>
          <w:rFonts w:ascii="Arial" w:hAnsi="Arial" w:cs="Arial"/>
        </w:rPr>
        <w:t>za poslední zúčtovací období</w:t>
      </w:r>
      <w:r w:rsidRPr="00AE03E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nebo</w:t>
      </w:r>
    </w:p>
    <w:p w:rsidR="00F35018" w:rsidRPr="00AE03EB" w:rsidRDefault="00F35018" w:rsidP="00F35018">
      <w:pPr>
        <w:numPr>
          <w:ilvl w:val="0"/>
          <w:numId w:val="4"/>
        </w:numPr>
        <w:spacing w:after="0" w:line="240" w:lineRule="auto"/>
        <w:ind w:left="851" w:firstLine="0"/>
        <w:jc w:val="both"/>
        <w:rPr>
          <w:rFonts w:ascii="Arial" w:hAnsi="Arial" w:cs="Arial"/>
        </w:rPr>
      </w:pPr>
      <w:r w:rsidRPr="00AE03EB">
        <w:rPr>
          <w:rFonts w:ascii="Arial" w:hAnsi="Arial" w:cs="Arial"/>
        </w:rPr>
        <w:t xml:space="preserve">potvrzením, že je plátcem paušální daně z příjmů, </w:t>
      </w:r>
      <w:r w:rsidRPr="003653BD">
        <w:rPr>
          <w:rFonts w:ascii="Arial" w:hAnsi="Arial" w:cs="Arial"/>
        </w:rPr>
        <w:t>v takovém případě, se za měsíční čistý příjem</w:t>
      </w:r>
      <w:r w:rsidR="006E08BA">
        <w:rPr>
          <w:rFonts w:ascii="Arial" w:hAnsi="Arial" w:cs="Arial"/>
        </w:rPr>
        <w:t xml:space="preserve"> považuje částka odpovídající 75</w:t>
      </w:r>
      <w:bookmarkStart w:id="0" w:name="_GoBack"/>
      <w:bookmarkEnd w:id="0"/>
      <w:r w:rsidRPr="003653BD">
        <w:rPr>
          <w:rFonts w:ascii="Arial" w:hAnsi="Arial" w:cs="Arial"/>
        </w:rPr>
        <w:t xml:space="preserve"> % průměrné měsíční mzdy v národním hospodářství),</w:t>
      </w:r>
    </w:p>
    <w:p w:rsidR="00F35018" w:rsidRPr="003653BD" w:rsidRDefault="00F35018" w:rsidP="00F35018">
      <w:pPr>
        <w:pStyle w:val="Odstavecseseznamem"/>
        <w:numPr>
          <w:ilvl w:val="0"/>
          <w:numId w:val="5"/>
        </w:numPr>
        <w:spacing w:after="160" w:line="259" w:lineRule="auto"/>
        <w:ind w:left="851" w:hanging="284"/>
        <w:contextualSpacing/>
        <w:jc w:val="both"/>
        <w:rPr>
          <w:rFonts w:ascii="Arial" w:hAnsi="Arial" w:cs="Arial"/>
          <w:sz w:val="22"/>
          <w:szCs w:val="22"/>
        </w:rPr>
      </w:pPr>
      <w:r w:rsidRPr="00AE03E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Pr="00AE03EB">
        <w:rPr>
          <w:rFonts w:ascii="Arial" w:hAnsi="Arial" w:cs="Arial"/>
          <w:sz w:val="22"/>
          <w:szCs w:val="22"/>
        </w:rPr>
        <w:t>potvrzením o přiznání a výši aktuálně vyplácené dávky nemocenského pojištění (</w:t>
      </w:r>
      <w:r w:rsidRPr="00AE03EB">
        <w:rPr>
          <w:rStyle w:val="hgkelc"/>
          <w:rFonts w:ascii="Arial" w:eastAsia="Arial" w:hAnsi="Arial" w:cs="Arial"/>
          <w:sz w:val="22"/>
          <w:szCs w:val="22"/>
        </w:rPr>
        <w:t>nemocenské, ošetřovné, dlouhodobé ošetřovné, peněžitá pomoc v mateřství a vyrovnávací příspěvek v těhotenství a mateřství</w:t>
      </w:r>
      <w:r w:rsidRPr="003653BD">
        <w:rPr>
          <w:rStyle w:val="hgkelc"/>
          <w:rFonts w:ascii="Arial" w:eastAsia="Arial" w:hAnsi="Arial" w:cs="Arial"/>
          <w:sz w:val="22"/>
          <w:szCs w:val="22"/>
        </w:rPr>
        <w:t>),</w:t>
      </w:r>
    </w:p>
    <w:p w:rsidR="00F35018" w:rsidRPr="00AE03EB" w:rsidRDefault="00F35018" w:rsidP="00F35018">
      <w:pPr>
        <w:pStyle w:val="Odstavecseseznamem"/>
        <w:numPr>
          <w:ilvl w:val="0"/>
          <w:numId w:val="5"/>
        </w:numPr>
        <w:spacing w:after="160" w:line="259" w:lineRule="auto"/>
        <w:ind w:left="851" w:hanging="284"/>
        <w:contextualSpacing/>
        <w:jc w:val="both"/>
        <w:rPr>
          <w:rFonts w:ascii="Arial" w:hAnsi="Arial" w:cs="Arial"/>
          <w:sz w:val="22"/>
          <w:szCs w:val="22"/>
        </w:rPr>
      </w:pPr>
      <w:r w:rsidRPr="003653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Pr="00AE03EB">
        <w:rPr>
          <w:rFonts w:ascii="Arial" w:hAnsi="Arial" w:cs="Arial"/>
          <w:sz w:val="22"/>
          <w:szCs w:val="22"/>
        </w:rPr>
        <w:t>rozhodnutím o přiznání a výši aktuálně vyplácené dávky důchodového pojištění (starobní, invalidní, pozůstalostní důchod – vdovský, vdovecký sirotčí),</w:t>
      </w:r>
    </w:p>
    <w:p w:rsidR="00F35018" w:rsidRDefault="00F35018" w:rsidP="00F35018">
      <w:pPr>
        <w:pStyle w:val="Odstavecseseznamem"/>
        <w:numPr>
          <w:ilvl w:val="1"/>
          <w:numId w:val="6"/>
        </w:numPr>
        <w:spacing w:after="160" w:line="259" w:lineRule="auto"/>
        <w:ind w:left="851" w:hanging="284"/>
        <w:contextualSpacing/>
        <w:jc w:val="both"/>
        <w:rPr>
          <w:rFonts w:ascii="Arial" w:hAnsi="Arial" w:cs="Arial"/>
          <w:sz w:val="22"/>
          <w:szCs w:val="22"/>
        </w:rPr>
      </w:pPr>
      <w:r w:rsidRPr="003653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Pr="00AE03EB">
        <w:rPr>
          <w:rFonts w:ascii="Arial" w:hAnsi="Arial" w:cs="Arial"/>
          <w:sz w:val="22"/>
          <w:szCs w:val="22"/>
        </w:rPr>
        <w:t>rozhodnutím přiznání a výši aktuálně</w:t>
      </w:r>
      <w:r>
        <w:rPr>
          <w:rFonts w:ascii="Arial" w:hAnsi="Arial" w:cs="Arial"/>
          <w:sz w:val="22"/>
          <w:szCs w:val="22"/>
        </w:rPr>
        <w:t xml:space="preserve"> vyplácené </w:t>
      </w:r>
      <w:r w:rsidRPr="001F7FF8">
        <w:rPr>
          <w:rFonts w:ascii="Arial" w:hAnsi="Arial" w:cs="Arial"/>
          <w:sz w:val="22"/>
          <w:szCs w:val="22"/>
        </w:rPr>
        <w:t>dávky státní sociální podpory</w:t>
      </w:r>
      <w:r>
        <w:rPr>
          <w:rFonts w:ascii="Arial" w:hAnsi="Arial" w:cs="Arial"/>
          <w:sz w:val="22"/>
          <w:szCs w:val="22"/>
        </w:rPr>
        <w:t>, a to</w:t>
      </w:r>
      <w:r w:rsidRPr="001F7FF8">
        <w:rPr>
          <w:rFonts w:ascii="Arial" w:hAnsi="Arial" w:cs="Arial"/>
          <w:sz w:val="22"/>
          <w:szCs w:val="22"/>
        </w:rPr>
        <w:t xml:space="preserve"> rodičovsk</w:t>
      </w:r>
      <w:r>
        <w:rPr>
          <w:rFonts w:ascii="Arial" w:hAnsi="Arial" w:cs="Arial"/>
          <w:sz w:val="22"/>
          <w:szCs w:val="22"/>
        </w:rPr>
        <w:t>ého</w:t>
      </w:r>
      <w:r w:rsidRPr="001F7FF8">
        <w:rPr>
          <w:rFonts w:ascii="Arial" w:hAnsi="Arial" w:cs="Arial"/>
          <w:sz w:val="22"/>
          <w:szCs w:val="22"/>
        </w:rPr>
        <w:t xml:space="preserve"> příspěvk</w:t>
      </w:r>
      <w:r>
        <w:rPr>
          <w:rFonts w:ascii="Arial" w:hAnsi="Arial" w:cs="Arial"/>
          <w:sz w:val="22"/>
          <w:szCs w:val="22"/>
        </w:rPr>
        <w:t>u</w:t>
      </w:r>
      <w:r w:rsidRPr="001F7FF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nebo</w:t>
      </w:r>
      <w:r w:rsidRPr="001F7FF8">
        <w:rPr>
          <w:rFonts w:ascii="Arial" w:hAnsi="Arial" w:cs="Arial"/>
          <w:sz w:val="22"/>
          <w:szCs w:val="22"/>
        </w:rPr>
        <w:t xml:space="preserve"> dávky pěstounské péče (odměna pěstouna, příspěvek při pěstounské péči)</w:t>
      </w:r>
      <w:r>
        <w:rPr>
          <w:rFonts w:ascii="Arial" w:hAnsi="Arial" w:cs="Arial"/>
          <w:sz w:val="22"/>
          <w:szCs w:val="22"/>
        </w:rPr>
        <w:t>,</w:t>
      </w:r>
    </w:p>
    <w:p w:rsidR="00F35018" w:rsidRPr="000613D7" w:rsidRDefault="00F35018" w:rsidP="00F35018">
      <w:pPr>
        <w:pStyle w:val="Odstavecseseznamem"/>
        <w:spacing w:after="160" w:line="259" w:lineRule="auto"/>
        <w:ind w:left="56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0613D7">
        <w:rPr>
          <w:rFonts w:ascii="Arial" w:hAnsi="Arial" w:cs="Arial"/>
          <w:b/>
          <w:sz w:val="22"/>
          <w:szCs w:val="22"/>
        </w:rPr>
        <w:t xml:space="preserve">přičemž výše nabídnutého čistého nájemného nesmí činit více než 30 % doloženého průměrného měsíčního příjmu žadatele, případně v součtu se </w:t>
      </w:r>
      <w:proofErr w:type="spellStart"/>
      <w:r w:rsidRPr="000613D7">
        <w:rPr>
          <w:rFonts w:ascii="Arial" w:hAnsi="Arial" w:cs="Arial"/>
          <w:b/>
          <w:sz w:val="22"/>
          <w:szCs w:val="22"/>
        </w:rPr>
        <w:t>spolužijícími</w:t>
      </w:r>
      <w:proofErr w:type="spellEnd"/>
      <w:r w:rsidRPr="000613D7">
        <w:rPr>
          <w:rFonts w:ascii="Arial" w:hAnsi="Arial" w:cs="Arial"/>
          <w:b/>
          <w:sz w:val="22"/>
          <w:szCs w:val="22"/>
        </w:rPr>
        <w:t xml:space="preserve"> osobami v domácnosti, jejichž příjmy byly náležitě doloženy.</w:t>
      </w:r>
    </w:p>
    <w:p w:rsidR="00F35018" w:rsidRPr="001F7FF8" w:rsidRDefault="00F35018" w:rsidP="00F35018">
      <w:pPr>
        <w:pStyle w:val="Odstavecseseznamem"/>
        <w:spacing w:after="160" w:line="259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</w:p>
    <w:p w:rsidR="00F35018" w:rsidRPr="00F321A0" w:rsidRDefault="00F35018" w:rsidP="001621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F321A0">
        <w:rPr>
          <w:rFonts w:ascii="Arial" w:hAnsi="Arial" w:cs="Arial"/>
        </w:rPr>
        <w:t>formou čestného prohlášení zájemce ve své nabídce uvede:</w:t>
      </w:r>
    </w:p>
    <w:p w:rsidR="00F35018" w:rsidRPr="00F321A0" w:rsidRDefault="00F35018" w:rsidP="00F3501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321A0">
        <w:rPr>
          <w:rFonts w:ascii="Arial" w:hAnsi="Arial" w:cs="Arial"/>
        </w:rPr>
        <w:t>konkrétní výši nabíd</w:t>
      </w:r>
      <w:r>
        <w:rPr>
          <w:rFonts w:ascii="Arial" w:hAnsi="Arial" w:cs="Arial"/>
        </w:rPr>
        <w:t xml:space="preserve">nutého nájemného za celý předmět nájmu/měsíc, </w:t>
      </w:r>
    </w:p>
    <w:p w:rsidR="00F35018" w:rsidRPr="00F321A0" w:rsidRDefault="00F35018" w:rsidP="00F3501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321A0">
        <w:rPr>
          <w:rFonts w:ascii="Arial" w:hAnsi="Arial" w:cs="Arial"/>
        </w:rPr>
        <w:t xml:space="preserve">závaznou informaci o tom, zda je nájemcem bytu ve vlastnictví </w:t>
      </w:r>
      <w:r>
        <w:rPr>
          <w:rFonts w:ascii="Arial" w:hAnsi="Arial" w:cs="Arial"/>
        </w:rPr>
        <w:t>M</w:t>
      </w:r>
      <w:r w:rsidRPr="00F321A0">
        <w:rPr>
          <w:rFonts w:ascii="Arial" w:hAnsi="Arial" w:cs="Arial"/>
        </w:rPr>
        <w:t>ěsta, a</w:t>
      </w:r>
      <w:r>
        <w:rPr>
          <w:rFonts w:ascii="Arial" w:hAnsi="Arial" w:cs="Arial"/>
        </w:rPr>
        <w:t xml:space="preserve"> že</w:t>
      </w:r>
      <w:r w:rsidRPr="00F321A0">
        <w:rPr>
          <w:rFonts w:ascii="Arial" w:hAnsi="Arial" w:cs="Arial"/>
        </w:rPr>
        <w:t xml:space="preserve"> tento stávající byt vrátí </w:t>
      </w:r>
      <w:r>
        <w:rPr>
          <w:rFonts w:ascii="Arial" w:hAnsi="Arial" w:cs="Arial"/>
        </w:rPr>
        <w:t>M</w:t>
      </w:r>
      <w:r w:rsidRPr="00F321A0">
        <w:rPr>
          <w:rFonts w:ascii="Arial" w:hAnsi="Arial" w:cs="Arial"/>
        </w:rPr>
        <w:t>ěstu v případě, že s ním bude uzavřena nájemní smlouva na nabízený byt/jednotku,</w:t>
      </w:r>
    </w:p>
    <w:p w:rsidR="00F35018" w:rsidRPr="00F321A0" w:rsidRDefault="00F35018" w:rsidP="00F3501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321A0">
        <w:rPr>
          <w:rFonts w:ascii="Arial" w:hAnsi="Arial" w:cs="Arial"/>
        </w:rPr>
        <w:t xml:space="preserve">závaznou informaci o tom, zda má/nemá dluhy či jiné nesplněné závazky vůči </w:t>
      </w:r>
      <w:r>
        <w:rPr>
          <w:rFonts w:ascii="Arial" w:hAnsi="Arial" w:cs="Arial"/>
        </w:rPr>
        <w:t>M</w:t>
      </w:r>
      <w:r w:rsidRPr="00F321A0">
        <w:rPr>
          <w:rFonts w:ascii="Arial" w:hAnsi="Arial" w:cs="Arial"/>
        </w:rPr>
        <w:t>ěstu, zda je/není dlužníkem v insolvenčním řízení, zda proti němu je/není vedeno exekuční řízení</w:t>
      </w:r>
      <w:r>
        <w:rPr>
          <w:rFonts w:ascii="Arial" w:hAnsi="Arial" w:cs="Arial"/>
        </w:rPr>
        <w:t>.</w:t>
      </w:r>
    </w:p>
    <w:p w:rsidR="00F35018" w:rsidRPr="00F321A0" w:rsidRDefault="00F35018" w:rsidP="00F3501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321A0">
        <w:rPr>
          <w:rFonts w:ascii="Arial" w:hAnsi="Arial" w:cs="Arial"/>
        </w:rPr>
        <w:t>prohlášení o zproštění mlčenlivosti správce daně (za účelem ověření bezdlužnosti vůči městu).</w:t>
      </w:r>
    </w:p>
    <w:p w:rsidR="00F35018" w:rsidRPr="00F321A0" w:rsidRDefault="00F35018" w:rsidP="00F35018">
      <w:pPr>
        <w:jc w:val="both"/>
        <w:rPr>
          <w:rFonts w:ascii="Arial" w:hAnsi="Arial" w:cs="Arial"/>
        </w:rPr>
      </w:pPr>
    </w:p>
    <w:p w:rsidR="00F35018" w:rsidRDefault="00F35018" w:rsidP="00CB0CE2">
      <w:pPr>
        <w:pStyle w:val="Zhlav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162133">
        <w:rPr>
          <w:rFonts w:ascii="Arial" w:hAnsi="Arial" w:cs="Arial"/>
          <w:sz w:val="22"/>
          <w:szCs w:val="22"/>
        </w:rPr>
        <w:t>n</w:t>
      </w:r>
      <w:r w:rsidRPr="00F321A0">
        <w:rPr>
          <w:rFonts w:ascii="Arial" w:hAnsi="Arial" w:cs="Arial"/>
          <w:sz w:val="22"/>
          <w:szCs w:val="22"/>
        </w:rPr>
        <w:t xml:space="preserve">abídky se zasílají na adresu: Město Nový Jičín, Masarykovo nám. 1/1, 741 01 Nový Jičín nebo odevzdávají na adresu podatelny </w:t>
      </w:r>
      <w:proofErr w:type="spellStart"/>
      <w:r w:rsidRPr="00F321A0">
        <w:rPr>
          <w:rFonts w:ascii="Arial" w:hAnsi="Arial" w:cs="Arial"/>
          <w:sz w:val="22"/>
          <w:szCs w:val="22"/>
        </w:rPr>
        <w:t>MěÚ</w:t>
      </w:r>
      <w:proofErr w:type="spellEnd"/>
      <w:r>
        <w:rPr>
          <w:rFonts w:ascii="Arial" w:hAnsi="Arial" w:cs="Arial"/>
          <w:sz w:val="22"/>
          <w:szCs w:val="22"/>
        </w:rPr>
        <w:t xml:space="preserve"> Nový Jičín</w:t>
      </w:r>
      <w:r w:rsidRPr="00F321A0">
        <w:rPr>
          <w:rFonts w:ascii="Arial" w:hAnsi="Arial" w:cs="Arial"/>
          <w:sz w:val="22"/>
          <w:szCs w:val="22"/>
        </w:rPr>
        <w:t>: Divadelní 1, Nový Jičín. Obálka s nabídkou musí být označena názvem „Byty s uvolněným nájemným – nabídkové řízení č……“ a textem „Neotvírat“. Nabídka musí obsahovat úředně ověřený podpis účastníka nabídkového řízení.</w:t>
      </w:r>
    </w:p>
    <w:p w:rsidR="001E61DE" w:rsidRPr="000D668F" w:rsidRDefault="001E61DE" w:rsidP="000D668F"/>
    <w:sectPr w:rsidR="001E61DE" w:rsidRPr="000D6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C7BC1"/>
    <w:multiLevelType w:val="hybridMultilevel"/>
    <w:tmpl w:val="FBAEF8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E566F"/>
    <w:multiLevelType w:val="hybridMultilevel"/>
    <w:tmpl w:val="5FF23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700CE"/>
    <w:multiLevelType w:val="hybridMultilevel"/>
    <w:tmpl w:val="29F62F3A"/>
    <w:lvl w:ilvl="0" w:tplc="040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406785F"/>
    <w:multiLevelType w:val="hybridMultilevel"/>
    <w:tmpl w:val="5D088684"/>
    <w:lvl w:ilvl="0" w:tplc="04050001">
      <w:start w:val="1"/>
      <w:numFmt w:val="bullet"/>
      <w:lvlText w:val=""/>
      <w:lvlJc w:val="left"/>
      <w:pPr>
        <w:ind w:left="193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6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98" w:hanging="360"/>
      </w:pPr>
      <w:rPr>
        <w:rFonts w:ascii="Wingdings" w:hAnsi="Wingdings" w:hint="default"/>
      </w:rPr>
    </w:lvl>
  </w:abstractNum>
  <w:abstractNum w:abstractNumId="4">
    <w:nsid w:val="70954FEB"/>
    <w:multiLevelType w:val="hybridMultilevel"/>
    <w:tmpl w:val="46C2DE9A"/>
    <w:lvl w:ilvl="0" w:tplc="04050017">
      <w:start w:val="1"/>
      <w:numFmt w:val="lowerLetter"/>
      <w:lvlText w:val="%1)"/>
      <w:lvlJc w:val="left"/>
      <w:pPr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4801168"/>
    <w:multiLevelType w:val="hybridMultilevel"/>
    <w:tmpl w:val="126ABF72"/>
    <w:lvl w:ilvl="0" w:tplc="040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>
    <w:nsid w:val="7FAC5098"/>
    <w:multiLevelType w:val="hybridMultilevel"/>
    <w:tmpl w:val="39C477A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68F"/>
    <w:rsid w:val="000613D7"/>
    <w:rsid w:val="000D668F"/>
    <w:rsid w:val="00162133"/>
    <w:rsid w:val="001E61DE"/>
    <w:rsid w:val="003B3FB7"/>
    <w:rsid w:val="00440DF8"/>
    <w:rsid w:val="006E08BA"/>
    <w:rsid w:val="007F6688"/>
    <w:rsid w:val="00CB0CE2"/>
    <w:rsid w:val="00F3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5BFA1-D4C1-47F2-B5D5-CE3D1A2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3501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cap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0D668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0D668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35018"/>
    <w:rPr>
      <w:rFonts w:ascii="Arial" w:eastAsia="Times New Roman" w:hAnsi="Arial" w:cs="Times New Roman"/>
      <w:b/>
      <w:bCs/>
      <w:cap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3501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gkelc">
    <w:name w:val="hgkelc"/>
    <w:rsid w:val="00F35018"/>
  </w:style>
  <w:style w:type="paragraph" w:styleId="Textbubliny">
    <w:name w:val="Balloon Text"/>
    <w:basedOn w:val="Normln"/>
    <w:link w:val="TextbublinyChar"/>
    <w:uiPriority w:val="99"/>
    <w:semiHidden/>
    <w:unhideWhenUsed/>
    <w:rsid w:val="00F35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366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Iveta Palátová</cp:lastModifiedBy>
  <cp:revision>9</cp:revision>
  <cp:lastPrinted>2026-06-03T13:01:00Z</cp:lastPrinted>
  <dcterms:created xsi:type="dcterms:W3CDTF">2025-03-03T08:30:00Z</dcterms:created>
  <dcterms:modified xsi:type="dcterms:W3CDTF">2026-06-03T13:01:00Z</dcterms:modified>
</cp:coreProperties>
</file>